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1" w:rsidRDefault="00D70FF1" w:rsidP="00D70F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3E2D64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11</w:t>
      </w:r>
      <w:r w:rsidRPr="003E2D64">
        <w:rPr>
          <w:b/>
          <w:sz w:val="36"/>
          <w:szCs w:val="36"/>
          <w:vertAlign w:val="superscript"/>
        </w:rPr>
        <w:t>th</w:t>
      </w:r>
      <w:r w:rsidR="00D70FF1" w:rsidRPr="00D70FF1">
        <w:rPr>
          <w:b/>
          <w:sz w:val="36"/>
          <w:szCs w:val="36"/>
        </w:rPr>
        <w:t>, 201</w:t>
      </w:r>
      <w:r w:rsidR="00B809D5">
        <w:rPr>
          <w:b/>
          <w:sz w:val="36"/>
          <w:szCs w:val="36"/>
        </w:rPr>
        <w:t>7</w:t>
      </w:r>
    </w:p>
    <w:p w:rsidR="007D7A97" w:rsidRDefault="003E2D64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Atchison Event</w:t>
      </w:r>
      <w:r w:rsidR="00B47750">
        <w:rPr>
          <w:b/>
          <w:sz w:val="36"/>
          <w:szCs w:val="36"/>
        </w:rPr>
        <w:t xml:space="preserve"> Center</w:t>
      </w:r>
    </w:p>
    <w:p w:rsidR="00747C0F" w:rsidRDefault="003E2D64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710 South North</w:t>
      </w:r>
      <w:r w:rsidR="00B47750">
        <w:rPr>
          <w:b/>
          <w:sz w:val="36"/>
          <w:szCs w:val="36"/>
        </w:rPr>
        <w:t xml:space="preserve"> St.</w:t>
      </w:r>
    </w:p>
    <w:p w:rsidR="00747C0F" w:rsidRDefault="003E2D64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Atchison</w:t>
      </w:r>
      <w:r w:rsidR="00747C0F">
        <w:rPr>
          <w:b/>
          <w:sz w:val="36"/>
          <w:szCs w:val="36"/>
        </w:rPr>
        <w:t>, Kansas</w:t>
      </w:r>
      <w:r w:rsidR="00B477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66002</w:t>
      </w:r>
    </w:p>
    <w:p w:rsidR="004B7771" w:rsidRDefault="004B7771" w:rsidP="004B7771">
      <w:pPr>
        <w:rPr>
          <w:b/>
          <w:sz w:val="32"/>
          <w:szCs w:val="32"/>
        </w:rPr>
      </w:pPr>
    </w:p>
    <w:p w:rsidR="007D7A97" w:rsidRDefault="003E2D64" w:rsidP="004B7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9a.m. – 11:00am and </w:t>
      </w:r>
      <w:r w:rsidR="00B47750">
        <w:rPr>
          <w:b/>
          <w:sz w:val="32"/>
          <w:szCs w:val="32"/>
        </w:rPr>
        <w:t>1</w:t>
      </w:r>
      <w:r w:rsidR="00747C0F" w:rsidRPr="00CA23C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4F1986">
        <w:rPr>
          <w:b/>
          <w:sz w:val="32"/>
          <w:szCs w:val="32"/>
        </w:rPr>
        <w:t>0</w:t>
      </w:r>
      <w:r w:rsidR="00F71225" w:rsidRPr="00CA23CF">
        <w:rPr>
          <w:b/>
          <w:sz w:val="32"/>
          <w:szCs w:val="32"/>
        </w:rPr>
        <w:t xml:space="preserve">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  <w:r w:rsidR="00063F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063F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3:0</w:t>
      </w:r>
      <w:r w:rsidR="00F71225" w:rsidRPr="00CA23CF">
        <w:rPr>
          <w:b/>
          <w:sz w:val="32"/>
          <w:szCs w:val="32"/>
        </w:rPr>
        <w:t xml:space="preserve">0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</w:p>
    <w:p w:rsidR="00B809D5" w:rsidRDefault="00B809D5" w:rsidP="00D70FF1">
      <w:pPr>
        <w:jc w:val="center"/>
        <w:rPr>
          <w:b/>
          <w:sz w:val="32"/>
          <w:szCs w:val="32"/>
        </w:rPr>
      </w:pPr>
    </w:p>
    <w:p w:rsidR="00F71225" w:rsidRDefault="00B809D5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</w:t>
      </w:r>
      <w:r w:rsidR="00B04CA2">
        <w:rPr>
          <w:i/>
          <w:sz w:val="28"/>
          <w:szCs w:val="28"/>
        </w:rPr>
        <w:t>eryone plays a role in food safety. Preparing high-quality, safe food begins with</w:t>
      </w:r>
    </w:p>
    <w:p w:rsidR="00B04CA2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well-trained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>that are critical to safely preparing, cooking, holding</w:t>
      </w:r>
      <w:r w:rsidR="003E2D64">
        <w:rPr>
          <w:sz w:val="28"/>
          <w:szCs w:val="28"/>
        </w:rPr>
        <w:t>,</w:t>
      </w:r>
      <w:r>
        <w:rPr>
          <w:sz w:val="28"/>
          <w:szCs w:val="28"/>
        </w:rPr>
        <w:t xml:space="preserve"> and storing food. </w:t>
      </w:r>
      <w:r w:rsidR="00CB28CF" w:rsidRPr="00A0731F">
        <w:rPr>
          <w:sz w:val="28"/>
          <w:szCs w:val="28"/>
        </w:rPr>
        <w:t>The voluntary course is designed to help</w:t>
      </w:r>
      <w:r>
        <w:rPr>
          <w:sz w:val="28"/>
          <w:szCs w:val="28"/>
        </w:rPr>
        <w:t xml:space="preserve"> identify basic steps to help prevent foodborne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This is a free service presen</w:t>
      </w:r>
      <w:r w:rsidR="00B47750">
        <w:rPr>
          <w:sz w:val="28"/>
          <w:szCs w:val="28"/>
        </w:rPr>
        <w:t>ted by the</w:t>
      </w:r>
      <w:r>
        <w:rPr>
          <w:sz w:val="28"/>
          <w:szCs w:val="28"/>
        </w:rPr>
        <w:t xml:space="preserve">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food service worker at a restaurant, deli or fast food establishment, a community meal provider, a member of a church group that serves food, a daycare provider, a participant in fundraisers that serve food or an individual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>, you should plan to attend this hands</w:t>
      </w:r>
      <w:r>
        <w:rPr>
          <w:sz w:val="28"/>
          <w:szCs w:val="28"/>
        </w:rPr>
        <w:noBreakHyphen/>
        <w:t>on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5B1524" w:rsidRDefault="00747C0F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 xml:space="preserve">The course will include </w:t>
      </w:r>
      <w:r w:rsidR="00B04CA2">
        <w:rPr>
          <w:sz w:val="28"/>
          <w:szCs w:val="28"/>
        </w:rPr>
        <w:t>demonstrations.</w:t>
      </w:r>
    </w:p>
    <w:p w:rsidR="004B7771" w:rsidRDefault="004B7771" w:rsidP="00CA23CF">
      <w:pPr>
        <w:ind w:left="720" w:right="630"/>
        <w:rPr>
          <w:sz w:val="28"/>
          <w:szCs w:val="28"/>
        </w:rPr>
      </w:pPr>
    </w:p>
    <w:p w:rsidR="004B7771" w:rsidRDefault="004B7771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>Reservations are required.  Contact the Kansas Department of Agriculture’s Division of Food Safety &amp; Lodging at (785) 564-6767.</w:t>
      </w:r>
    </w:p>
    <w:p w:rsidR="005B1524" w:rsidRDefault="005B1524" w:rsidP="00CA23CF">
      <w:pPr>
        <w:ind w:left="720" w:right="630"/>
        <w:rPr>
          <w:sz w:val="28"/>
          <w:szCs w:val="28"/>
        </w:rPr>
      </w:pPr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5B3D9C">
        <w:rPr>
          <w:rFonts w:ascii="Franklin Gothic Book" w:hAnsi="Franklin Gothic Book" w:cs="Futura-Medium"/>
          <w:sz w:val="20"/>
          <w:szCs w:val="20"/>
        </w:rPr>
        <w:t xml:space="preserve">1320 </w:t>
      </w:r>
      <w:r w:rsidR="003E639C">
        <w:rPr>
          <w:rFonts w:ascii="Franklin Gothic Book" w:hAnsi="Franklin Gothic Book" w:cs="Futura-Medium"/>
          <w:sz w:val="20"/>
          <w:szCs w:val="20"/>
        </w:rPr>
        <w:t>R</w:t>
      </w:r>
      <w:r w:rsidR="005B3D9C">
        <w:rPr>
          <w:rFonts w:ascii="Franklin Gothic Book" w:hAnsi="Franklin Gothic Book" w:cs="Futura-Medium"/>
          <w:sz w:val="20"/>
          <w:szCs w:val="20"/>
        </w:rPr>
        <w:t>esearch Park Drive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5B3D9C">
        <w:rPr>
          <w:rFonts w:ascii="Franklin Gothic Book" w:hAnsi="Franklin Gothic Book" w:cs="Futura-Medium"/>
          <w:sz w:val="20"/>
          <w:szCs w:val="20"/>
        </w:rPr>
        <w:t>Manhattan</w:t>
      </w:r>
      <w:r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5B3D9C">
        <w:rPr>
          <w:rFonts w:ascii="Franklin Gothic Book" w:hAnsi="Franklin Gothic Book" w:cs="Futura-Medium"/>
          <w:sz w:val="20"/>
          <w:szCs w:val="20"/>
        </w:rPr>
        <w:t>502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5B3D9C">
        <w:rPr>
          <w:rFonts w:ascii="Franklin Gothic Book" w:hAnsi="Franklin Gothic Book" w:cs="Futura-Medium"/>
          <w:sz w:val="20"/>
          <w:szCs w:val="20"/>
        </w:rPr>
        <w:t>564</w:t>
      </w:r>
      <w:r w:rsidRPr="00DB6D5A">
        <w:rPr>
          <w:rFonts w:ascii="Franklin Gothic Book" w:hAnsi="Franklin Gothic Book" w:cs="Futura-Medium"/>
          <w:sz w:val="20"/>
          <w:szCs w:val="20"/>
        </w:rPr>
        <w:t>-</w:t>
      </w:r>
      <w:r w:rsidR="005B3D9C">
        <w:rPr>
          <w:rFonts w:ascii="Franklin Gothic Book" w:hAnsi="Franklin Gothic Book" w:cs="Futura-Medium"/>
          <w:sz w:val="20"/>
          <w:szCs w:val="20"/>
        </w:rPr>
        <w:t>6767</w:t>
      </w:r>
      <w:r>
        <w:rPr>
          <w:rFonts w:ascii="Franklin Gothic Book" w:hAnsi="Franklin Gothic Book" w:cs="Futura-Medium"/>
          <w:sz w:val="20"/>
          <w:szCs w:val="20"/>
        </w:rPr>
        <w:t xml:space="preserve"> </w:t>
      </w:r>
      <w:r w:rsidRPr="00DB6D5A">
        <w:rPr>
          <w:rFonts w:ascii="Franklin Gothic Book" w:hAnsi="Franklin Gothic Book" w:cs="Futura-Medium"/>
          <w:sz w:val="20"/>
          <w:szCs w:val="20"/>
        </w:rPr>
        <w:t>|</w:t>
      </w:r>
      <w:r>
        <w:rPr>
          <w:rFonts w:ascii="Franklin Gothic Book" w:hAnsi="Franklin Gothic Book" w:cs="Futura-Medium"/>
          <w:sz w:val="20"/>
          <w:szCs w:val="20"/>
        </w:rPr>
        <w:t>agriculture.</w:t>
      </w:r>
      <w:r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0D9C311" wp14:editId="1D1D476F">
            <wp:simplePos x="0" y="0"/>
            <wp:positionH relativeFrom="column">
              <wp:posOffset>558327</wp:posOffset>
            </wp:positionH>
            <wp:positionV relativeFrom="paragraph">
              <wp:posOffset>-2540</wp:posOffset>
            </wp:positionV>
            <wp:extent cx="6492240" cy="342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29" w:rsidRDefault="00FE1E29" w:rsidP="00747C0F">
      <w:r>
        <w:separator/>
      </w:r>
    </w:p>
  </w:endnote>
  <w:endnote w:type="continuationSeparator" w:id="0">
    <w:p w:rsidR="00FE1E29" w:rsidRDefault="00FE1E29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29" w:rsidRDefault="00FE1E29" w:rsidP="00747C0F">
      <w:r>
        <w:separator/>
      </w:r>
    </w:p>
  </w:footnote>
  <w:footnote w:type="continuationSeparator" w:id="0">
    <w:p w:rsidR="00FE1E29" w:rsidRDefault="00FE1E29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1"/>
    <w:rsid w:val="00063F75"/>
    <w:rsid w:val="00086F7F"/>
    <w:rsid w:val="000C5636"/>
    <w:rsid w:val="001A3C6F"/>
    <w:rsid w:val="001B6A06"/>
    <w:rsid w:val="00221BF2"/>
    <w:rsid w:val="002E6F12"/>
    <w:rsid w:val="003610BA"/>
    <w:rsid w:val="003E2D64"/>
    <w:rsid w:val="003E639C"/>
    <w:rsid w:val="004A4C25"/>
    <w:rsid w:val="004A5C91"/>
    <w:rsid w:val="004B7771"/>
    <w:rsid w:val="004F1986"/>
    <w:rsid w:val="005464BE"/>
    <w:rsid w:val="005B1524"/>
    <w:rsid w:val="005B3D9C"/>
    <w:rsid w:val="0067312E"/>
    <w:rsid w:val="007210A7"/>
    <w:rsid w:val="00747C0F"/>
    <w:rsid w:val="007A5D8F"/>
    <w:rsid w:val="007D1729"/>
    <w:rsid w:val="007D7A97"/>
    <w:rsid w:val="00873BB1"/>
    <w:rsid w:val="009D12CF"/>
    <w:rsid w:val="00A0199C"/>
    <w:rsid w:val="00A0731F"/>
    <w:rsid w:val="00B04CA2"/>
    <w:rsid w:val="00B24C08"/>
    <w:rsid w:val="00B47750"/>
    <w:rsid w:val="00B51488"/>
    <w:rsid w:val="00B74B30"/>
    <w:rsid w:val="00B800BC"/>
    <w:rsid w:val="00B809D5"/>
    <w:rsid w:val="00CA23CF"/>
    <w:rsid w:val="00CB28CF"/>
    <w:rsid w:val="00CC4AC7"/>
    <w:rsid w:val="00CE4CC2"/>
    <w:rsid w:val="00CF3A23"/>
    <w:rsid w:val="00CF7EEA"/>
    <w:rsid w:val="00D27262"/>
    <w:rsid w:val="00D307D9"/>
    <w:rsid w:val="00D70FF1"/>
    <w:rsid w:val="00E06DBA"/>
    <w:rsid w:val="00F44043"/>
    <w:rsid w:val="00F512F8"/>
    <w:rsid w:val="00F71225"/>
    <w:rsid w:val="00F8252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40687-4811-4138-8503-E4C9628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Tillotson, Lisa</cp:lastModifiedBy>
  <cp:revision>2</cp:revision>
  <cp:lastPrinted>2013-01-09T22:13:00Z</cp:lastPrinted>
  <dcterms:created xsi:type="dcterms:W3CDTF">2017-05-26T17:03:00Z</dcterms:created>
  <dcterms:modified xsi:type="dcterms:W3CDTF">2017-05-26T17:03:00Z</dcterms:modified>
</cp:coreProperties>
</file>